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413A60"/>
    <w:p w:rsidR="00357A64" w:rsidRDefault="00357A64"/>
    <w:p w:rsidR="00357A64" w:rsidRDefault="00357A64"/>
    <w:p w:rsidR="00357A64" w:rsidRDefault="00357A64"/>
    <w:p w:rsidR="00357A64" w:rsidRDefault="00357A64"/>
    <w:p w:rsidR="00357A64" w:rsidRDefault="00357A64"/>
    <w:p w:rsidR="00357A64" w:rsidRDefault="00357A64"/>
    <w:p w:rsidR="00357A64" w:rsidRDefault="00357A64" w:rsidP="00357A64">
      <w:pPr>
        <w:jc w:val="center"/>
      </w:pPr>
      <w:r>
        <w:t>Case Study</w:t>
      </w:r>
    </w:p>
    <w:p w:rsidR="00357A64" w:rsidRDefault="00357A64" w:rsidP="00357A64">
      <w:pPr>
        <w:jc w:val="center"/>
      </w:pPr>
    </w:p>
    <w:p w:rsidR="00357A64" w:rsidRDefault="00357A64" w:rsidP="00357A64">
      <w:pPr>
        <w:jc w:val="center"/>
      </w:pPr>
      <w:r>
        <w:t>Student Name</w:t>
      </w:r>
    </w:p>
    <w:p w:rsidR="00357A64" w:rsidRDefault="00357A64" w:rsidP="00357A64">
      <w:pPr>
        <w:jc w:val="center"/>
      </w:pPr>
      <w:r>
        <w:t>Institution Affiliation</w:t>
      </w:r>
    </w:p>
    <w:p w:rsidR="00357A64" w:rsidRDefault="00357A64" w:rsidP="00357A64">
      <w:pPr>
        <w:jc w:val="center"/>
      </w:pPr>
      <w:r>
        <w:t>Instructor’s Name</w:t>
      </w:r>
    </w:p>
    <w:p w:rsidR="00357A64" w:rsidRDefault="00357A64" w:rsidP="00357A64">
      <w:pPr>
        <w:jc w:val="center"/>
      </w:pPr>
      <w:r>
        <w:t>Course</w:t>
      </w:r>
    </w:p>
    <w:p w:rsidR="00357A64" w:rsidRDefault="00357A64" w:rsidP="00357A64">
      <w:pPr>
        <w:jc w:val="center"/>
      </w:pPr>
      <w:r>
        <w:t>Date</w:t>
      </w:r>
    </w:p>
    <w:p w:rsidR="00357A64" w:rsidRDefault="00357A64" w:rsidP="00357A64">
      <w:pPr>
        <w:jc w:val="center"/>
      </w:pPr>
    </w:p>
    <w:p w:rsidR="00357A64" w:rsidRDefault="00357A64" w:rsidP="00357A64">
      <w:pPr>
        <w:jc w:val="center"/>
      </w:pPr>
    </w:p>
    <w:p w:rsidR="00357A64" w:rsidRDefault="00357A64" w:rsidP="00357A64">
      <w:pPr>
        <w:jc w:val="center"/>
      </w:pPr>
    </w:p>
    <w:p w:rsidR="00357A64" w:rsidRDefault="00357A64" w:rsidP="00357A64">
      <w:pPr>
        <w:jc w:val="center"/>
      </w:pPr>
    </w:p>
    <w:p w:rsidR="00357A64" w:rsidRDefault="00357A64" w:rsidP="00357A64">
      <w:pPr>
        <w:jc w:val="center"/>
      </w:pPr>
    </w:p>
    <w:p w:rsidR="00357A64" w:rsidRDefault="00357A64" w:rsidP="00357A64">
      <w:pPr>
        <w:jc w:val="center"/>
      </w:pPr>
    </w:p>
    <w:p w:rsidR="00357A64" w:rsidRDefault="00357A64" w:rsidP="00357A64">
      <w:pPr>
        <w:jc w:val="center"/>
      </w:pPr>
    </w:p>
    <w:p w:rsidR="00AD1D65" w:rsidRDefault="00AD1D65" w:rsidP="00357A64"/>
    <w:p w:rsidR="00AD1D65" w:rsidRDefault="00AD1D65" w:rsidP="00AD1D65">
      <w:r>
        <w:lastRenderedPageBreak/>
        <w:tab/>
        <w:t>The Satellite camera project, otherwise referred to as the Satera team, is led by Gary Pinto, a senior mechanical engineer; he has 15 years working for the corporation. He is considered one of the strongholds of the team. He is supervised by the Research and Development Vice President at the Remote Imaging Division of Imatron systems. Through these strong leaders, the team is working on a project that is a minimal light imaging system that operates from a satellite in space to digital documents. Another stronghold of the corporation is one of its largest customers, the United States; with such a customer, the projects are assured of all raw materials needed and policy protection.</w:t>
      </w:r>
    </w:p>
    <w:p w:rsidR="00AD1D65" w:rsidRDefault="00AD1D65" w:rsidP="00AD1D65">
      <w:r>
        <w:tab/>
        <w:t>Another strength is the state of awareness shown by the vice president; he carefully follows up on the team to the point that he is aware that there is a problem ongoing. This because the team has been hired on a contract basis, and any delay leads to a deduction. The vice president establishes a free field for communication with the project manager and calls him to his office to assess the issue. This shows that the team has strong leadership, which is quite beneficial on their side and therefore also considered a strength for the team. A corporation with strong management is bound to succeed, and the management is responsible for various coordination, and without it, the corporation would fall.</w:t>
      </w:r>
    </w:p>
    <w:p w:rsidR="00AD1D65" w:rsidRDefault="00AD1D65" w:rsidP="006F447D">
      <w:pPr>
        <w:ind w:firstLine="720"/>
      </w:pPr>
      <w:r>
        <w:t>The staff is also a part of the corporation’s strength; based on the qualifications, the team consists of eight highly qualified employees. Of these eight employees, six of them have attained a masters’ qualification in their exams; the remaining are currently at their bachelor’s level but are also working on their masters. We get to see two highly qualified senior engineers within the team, and these are Lovas and Bennett.</w:t>
      </w:r>
    </w:p>
    <w:p w:rsidR="006F447D" w:rsidRDefault="006F447D" w:rsidP="00AD1D65"/>
    <w:p w:rsidR="00AD1D65" w:rsidRDefault="00AD1D65" w:rsidP="00AD1D65">
      <w:r>
        <w:lastRenderedPageBreak/>
        <w:tab/>
        <w:t>Lovas is highly trained and has worked for the firm for 12 years; his main contribution is considered a strength for the team is his ability to methodically and in detail-oriented focus on applying accurate and applied methods. This has acquired him a crucial role in the team, and he is in charge of coming up with a prototype for the project. Another vital asset for the team is David Bennett, and he has been working for the corporation for nine years and also plays a crucial role in the team; his main contribution is his approaches from several different angles at once while faced with a challenge, therefore, enabling him to see the bigger picture.</w:t>
      </w:r>
    </w:p>
    <w:p w:rsidR="00AD1D65" w:rsidRDefault="00AD1D65" w:rsidP="00AD1D65">
      <w:r>
        <w:tab/>
        <w:t xml:space="preserve">However, the team is also faced with many challenges; any delay may prove relatively futile for the company with such a vital customer. The presence of highly skilled employees is also considered a weakness; even though they possess high potential and skill, they cannot work together efficiently. Lovas and Bennet, two crucial employees, are engaged in conflict, affecting the team. They have contrary ways and cannot reason together, which is taking a toll on the team at large.  </w:t>
      </w:r>
    </w:p>
    <w:p w:rsidR="00AD1D65" w:rsidRDefault="00AD1D65" w:rsidP="006F447D">
      <w:pPr>
        <w:ind w:firstLine="720"/>
      </w:pPr>
      <w:bookmarkStart w:id="0" w:name="_GoBack"/>
      <w:bookmarkEnd w:id="0"/>
      <w:r>
        <w:t xml:space="preserve">Colleagues like Katherine Baxter have complained about this issue as their common ground is delaying the whole project. This is the main issue that the company faces as these two engineers play crucial roles, and none can be laid off. The project leader has been left in a tight spot as he cannot seem to come up with a solution to this issue, both of the senior engineers have been asked to submit prototypes, but the decision on who is </w:t>
      </w:r>
      <w:proofErr w:type="spellStart"/>
      <w:r>
        <w:t>is</w:t>
      </w:r>
      <w:proofErr w:type="spellEnd"/>
      <w:r>
        <w:t xml:space="preserve"> the best is proving to be more challenging than it seems. The conflict is further delaying the whole project considering that the mechanical structures cannot be completed unless the support structures are complete</w:t>
      </w:r>
    </w:p>
    <w:p w:rsidR="00AD1D65" w:rsidRDefault="00AD1D65" w:rsidP="00AD1D65">
      <w:pPr>
        <w:jc w:val="center"/>
      </w:pPr>
    </w:p>
    <w:p w:rsidR="00AD1D65" w:rsidRDefault="00AD1D65" w:rsidP="006F447D"/>
    <w:p w:rsidR="006F447D" w:rsidRDefault="006F447D" w:rsidP="006F447D"/>
    <w:p w:rsidR="00AD1D65" w:rsidRDefault="00AD1D65" w:rsidP="00AD1D65">
      <w:pPr>
        <w:jc w:val="center"/>
      </w:pPr>
      <w:r>
        <w:lastRenderedPageBreak/>
        <w:t>REFERENCES.</w:t>
      </w:r>
    </w:p>
    <w:p w:rsidR="00AD1D65" w:rsidRDefault="006F447D" w:rsidP="006F447D">
      <w:pPr>
        <w:ind w:left="720" w:hanging="720"/>
      </w:pPr>
      <w:proofErr w:type="spellStart"/>
      <w:r w:rsidRPr="006F447D">
        <w:t>Amabile</w:t>
      </w:r>
      <w:proofErr w:type="spellEnd"/>
      <w:r w:rsidRPr="006F447D">
        <w:t xml:space="preserve">, T., &amp; </w:t>
      </w:r>
      <w:proofErr w:type="spellStart"/>
      <w:r w:rsidRPr="006F447D">
        <w:t>Schatzel</w:t>
      </w:r>
      <w:proofErr w:type="spellEnd"/>
      <w:r w:rsidRPr="006F447D">
        <w:t xml:space="preserve">, E. A. (2003). The Satera Team at Imatron Systems, Inc. Harvard Business School </w:t>
      </w:r>
      <w:proofErr w:type="gramStart"/>
      <w:r w:rsidRPr="006F447D">
        <w:t>Pub..</w:t>
      </w:r>
      <w:proofErr w:type="gramEnd"/>
    </w:p>
    <w:sectPr w:rsidR="00AD1D65" w:rsidSect="00357A6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A60" w:rsidRDefault="00413A60" w:rsidP="00357A64">
      <w:pPr>
        <w:spacing w:line="240" w:lineRule="auto"/>
      </w:pPr>
      <w:r>
        <w:separator/>
      </w:r>
    </w:p>
  </w:endnote>
  <w:endnote w:type="continuationSeparator" w:id="0">
    <w:p w:rsidR="00413A60" w:rsidRDefault="00413A60" w:rsidP="0035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A60" w:rsidRDefault="00413A60" w:rsidP="00357A64">
      <w:pPr>
        <w:spacing w:line="240" w:lineRule="auto"/>
      </w:pPr>
      <w:r>
        <w:separator/>
      </w:r>
    </w:p>
  </w:footnote>
  <w:footnote w:type="continuationSeparator" w:id="0">
    <w:p w:rsidR="00413A60" w:rsidRDefault="00413A60" w:rsidP="00357A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A64" w:rsidRDefault="00357A64">
    <w:pPr>
      <w:pStyle w:val="Header"/>
      <w:jc w:val="right"/>
    </w:pPr>
    <w:r>
      <w:t>CASE STUDY</w:t>
    </w:r>
    <w:r>
      <w:tab/>
    </w:r>
    <w:r>
      <w:tab/>
    </w:r>
    <w:sdt>
      <w:sdtPr>
        <w:id w:val="7888536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447D">
          <w:rPr>
            <w:noProof/>
          </w:rPr>
          <w:t>4</w:t>
        </w:r>
        <w:r>
          <w:rPr>
            <w:noProof/>
          </w:rPr>
          <w:fldChar w:fldCharType="end"/>
        </w:r>
      </w:sdtContent>
    </w:sdt>
  </w:p>
  <w:p w:rsidR="00357A64" w:rsidRDefault="00357A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A64" w:rsidRDefault="00357A64">
    <w:pPr>
      <w:pStyle w:val="Header"/>
    </w:pPr>
    <w:r>
      <w:t>Running Head: CASE STUDY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64"/>
    <w:rsid w:val="000D3A53"/>
    <w:rsid w:val="002F7B26"/>
    <w:rsid w:val="00357A64"/>
    <w:rsid w:val="00413A60"/>
    <w:rsid w:val="00493869"/>
    <w:rsid w:val="006F447D"/>
    <w:rsid w:val="00943F88"/>
    <w:rsid w:val="00964157"/>
    <w:rsid w:val="009D32AF"/>
    <w:rsid w:val="00AD1D65"/>
    <w:rsid w:val="00BD1966"/>
    <w:rsid w:val="00DB2364"/>
    <w:rsid w:val="00DB7606"/>
    <w:rsid w:val="00E6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09A75"/>
  <w15:chartTrackingRefBased/>
  <w15:docId w15:val="{187F8FCB-938D-4F38-9A75-18BAF8D2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64"/>
    <w:pPr>
      <w:tabs>
        <w:tab w:val="center" w:pos="4680"/>
        <w:tab w:val="right" w:pos="9360"/>
      </w:tabs>
      <w:spacing w:line="240" w:lineRule="auto"/>
    </w:pPr>
  </w:style>
  <w:style w:type="character" w:customStyle="1" w:styleId="HeaderChar">
    <w:name w:val="Header Char"/>
    <w:basedOn w:val="DefaultParagraphFont"/>
    <w:link w:val="Header"/>
    <w:uiPriority w:val="99"/>
    <w:rsid w:val="00357A64"/>
  </w:style>
  <w:style w:type="paragraph" w:styleId="Footer">
    <w:name w:val="footer"/>
    <w:basedOn w:val="Normal"/>
    <w:link w:val="FooterChar"/>
    <w:uiPriority w:val="99"/>
    <w:unhideWhenUsed/>
    <w:rsid w:val="00357A64"/>
    <w:pPr>
      <w:tabs>
        <w:tab w:val="center" w:pos="4680"/>
        <w:tab w:val="right" w:pos="9360"/>
      </w:tabs>
      <w:spacing w:line="240" w:lineRule="auto"/>
    </w:pPr>
  </w:style>
  <w:style w:type="character" w:customStyle="1" w:styleId="FooterChar">
    <w:name w:val="Footer Char"/>
    <w:basedOn w:val="DefaultParagraphFont"/>
    <w:link w:val="Footer"/>
    <w:uiPriority w:val="99"/>
    <w:rsid w:val="00357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2021-04-07T20:14:00Z</dcterms:created>
  <dcterms:modified xsi:type="dcterms:W3CDTF">2021-04-07T21:31:00Z</dcterms:modified>
</cp:coreProperties>
</file>